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</w:t>
      </w:r>
      <w:bookmarkStart w:id="0" w:name="_GoBack"/>
      <w:bookmarkEnd w:id="0"/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土木建筑工程学院第二届结构创新竞赛报名表</w:t>
      </w:r>
    </w:p>
    <w:tbl>
      <w:tblPr>
        <w:tblStyle w:val="2"/>
        <w:tblW w:w="49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457"/>
        <w:gridCol w:w="2255"/>
        <w:gridCol w:w="2255"/>
        <w:gridCol w:w="2255"/>
        <w:gridCol w:w="2255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队伍名称</w:t>
            </w:r>
          </w:p>
        </w:tc>
        <w:tc>
          <w:tcPr>
            <w:tcW w:w="4519" w:type="pct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队员信息</w:t>
            </w:r>
          </w:p>
        </w:tc>
        <w:tc>
          <w:tcPr>
            <w:tcW w:w="51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80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QQ号）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51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队长</w:t>
            </w: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51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队员</w:t>
            </w: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51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队员</w:t>
            </w: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所需材料套数</w:t>
            </w:r>
          </w:p>
        </w:tc>
        <w:tc>
          <w:tcPr>
            <w:tcW w:w="1600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0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所需工具套数</w:t>
            </w:r>
          </w:p>
        </w:tc>
        <w:tc>
          <w:tcPr>
            <w:tcW w:w="1602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注：(1)每人只能参加一个组，不得重复报名，否则取消参赛资格。</w:t>
      </w:r>
    </w:p>
    <w:p>
      <w:pPr>
        <w:spacing w:line="360" w:lineRule="auto"/>
        <w:ind w:left="420"/>
        <w:jc w:val="left"/>
      </w:pPr>
      <w:r>
        <w:rPr>
          <w:rFonts w:hint="eastAsia" w:ascii="黑体" w:hAnsi="黑体" w:eastAsia="黑体" w:cs="黑体"/>
          <w:sz w:val="24"/>
          <w:szCs w:val="24"/>
        </w:rPr>
        <w:t>(2)此表一式一份，由组长提交，同时需提交一份电子报名表，于11月9日0：00一11月15日24：00间发送至550169117@qq.com邮箱（电子报名表文件名按“队伍名称+队长姓名”)。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ZjE1MGE4YTAxY2E1YmJiODFlMDk3NDM0ODAzYTEifQ=="/>
  </w:docVars>
  <w:rsids>
    <w:rsidRoot w:val="1F0D1CD7"/>
    <w:rsid w:val="1F0D1CD7"/>
    <w:rsid w:val="24C33844"/>
    <w:rsid w:val="32C827FE"/>
    <w:rsid w:val="4412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"/>
    <w:basedOn w:val="1"/>
    <w:uiPriority w:val="0"/>
    <w:pPr>
      <w:spacing w:line="300" w:lineRule="auto"/>
      <w:ind w:firstLine="420" w:firstLineChars="200"/>
    </w:pPr>
    <w:rPr>
      <w:rFonts w:asciiTheme="minorAscii" w:hAnsiTheme="minorAscii"/>
      <w:sz w:val="24"/>
    </w:rPr>
  </w:style>
  <w:style w:type="paragraph" w:customStyle="1" w:styleId="5">
    <w:name w:val="表格"/>
    <w:basedOn w:val="4"/>
    <w:qFormat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2023-11-08T06:59:00Z</dcterms:created>
  <dc:creator>Eva</dc:creator>
  <cp:lastModifiedBy>Eva</cp:lastModifiedBy>
  <dcterms:modified xsi:type="dcterms:W3CDTF">2023-11-08T07:00:14Z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638A024CD08A43F394A792566B229FFA_11</vt:lpwstr>
  </property>
</Properties>
</file>